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25B11" w14:textId="0D26124A" w:rsidR="00922BFF" w:rsidRPr="00F26676" w:rsidRDefault="00922BFF" w:rsidP="00922B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26676">
        <w:rPr>
          <w:rFonts w:ascii="Arial" w:hAnsi="Arial" w:cs="Arial"/>
          <w:b/>
          <w:sz w:val="24"/>
          <w:szCs w:val="24"/>
        </w:rPr>
        <w:t xml:space="preserve">Cost </w:t>
      </w:r>
      <w:r w:rsidR="00203E38" w:rsidRPr="00F26676">
        <w:rPr>
          <w:rFonts w:ascii="Arial" w:hAnsi="Arial" w:cs="Arial"/>
          <w:b/>
          <w:sz w:val="24"/>
          <w:szCs w:val="24"/>
        </w:rPr>
        <w:t>Proposal</w:t>
      </w:r>
      <w:r w:rsidR="0093087D">
        <w:rPr>
          <w:rFonts w:ascii="Arial" w:hAnsi="Arial" w:cs="Arial"/>
          <w:b/>
          <w:sz w:val="24"/>
          <w:szCs w:val="24"/>
        </w:rPr>
        <w:t xml:space="preserve"> </w:t>
      </w:r>
    </w:p>
    <w:p w14:paraId="09225B12" w14:textId="6AAB5E15" w:rsidR="00024E50" w:rsidRPr="00F26676" w:rsidRDefault="0078629E" w:rsidP="00922B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26676">
        <w:rPr>
          <w:rFonts w:ascii="Arial" w:hAnsi="Arial" w:cs="Arial"/>
          <w:b/>
          <w:sz w:val="24"/>
          <w:szCs w:val="24"/>
        </w:rPr>
        <w:t>Healthcare Common Procedures Coding System code sets (HCPCS) and National Drug Code Database (NDC</w:t>
      </w:r>
      <w:proofErr w:type="gramStart"/>
      <w:r w:rsidRPr="00F26676">
        <w:rPr>
          <w:rFonts w:ascii="Arial" w:hAnsi="Arial" w:cs="Arial"/>
          <w:b/>
          <w:sz w:val="24"/>
          <w:szCs w:val="24"/>
        </w:rPr>
        <w:t xml:space="preserve">)  </w:t>
      </w:r>
      <w:r w:rsidR="00024E50" w:rsidRPr="00F26676">
        <w:rPr>
          <w:rFonts w:ascii="Arial" w:hAnsi="Arial" w:cs="Arial"/>
          <w:b/>
          <w:sz w:val="24"/>
          <w:szCs w:val="24"/>
        </w:rPr>
        <w:t>Request</w:t>
      </w:r>
      <w:proofErr w:type="gramEnd"/>
      <w:r w:rsidR="00024E50" w:rsidRPr="00F26676">
        <w:rPr>
          <w:rFonts w:ascii="Arial" w:hAnsi="Arial" w:cs="Arial"/>
          <w:b/>
          <w:sz w:val="24"/>
          <w:szCs w:val="24"/>
        </w:rPr>
        <w:t xml:space="preserve"> for Proposal </w:t>
      </w:r>
      <w:r w:rsidR="00695491">
        <w:rPr>
          <w:rFonts w:ascii="Arial" w:hAnsi="Arial" w:cs="Arial"/>
          <w:b/>
          <w:sz w:val="24"/>
          <w:szCs w:val="24"/>
        </w:rPr>
        <w:t>6174</w:t>
      </w:r>
      <w:r w:rsidR="00787E77" w:rsidRPr="00F26676">
        <w:rPr>
          <w:rFonts w:ascii="Arial" w:hAnsi="Arial" w:cs="Arial"/>
          <w:b/>
          <w:sz w:val="24"/>
          <w:szCs w:val="24"/>
        </w:rPr>
        <w:t xml:space="preserve"> </w:t>
      </w:r>
      <w:r w:rsidR="00024E50" w:rsidRPr="00F26676">
        <w:rPr>
          <w:rFonts w:ascii="Arial" w:hAnsi="Arial" w:cs="Arial"/>
          <w:b/>
          <w:sz w:val="24"/>
          <w:szCs w:val="24"/>
        </w:rPr>
        <w:t>Z1</w:t>
      </w:r>
    </w:p>
    <w:p w14:paraId="6DB5D579" w14:textId="417A10AE" w:rsidR="00594942" w:rsidRPr="00F26676" w:rsidRDefault="00594942" w:rsidP="00922BF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1ABB1AA4" w14:textId="229A3817" w:rsidR="00D87D54" w:rsidRPr="00F26676" w:rsidRDefault="00594942" w:rsidP="00F26676">
      <w:pPr>
        <w:rPr>
          <w:rFonts w:ascii="Arial" w:hAnsi="Arial" w:cs="Arial"/>
          <w:sz w:val="20"/>
          <w:szCs w:val="20"/>
        </w:rPr>
      </w:pPr>
      <w:r w:rsidRPr="00F26676">
        <w:rPr>
          <w:rFonts w:ascii="Arial" w:hAnsi="Arial" w:cs="Arial"/>
          <w:sz w:val="20"/>
          <w:szCs w:val="20"/>
        </w:rPr>
        <w:t>Firm Name</w:t>
      </w:r>
      <w:proofErr w:type="gramStart"/>
      <w:r w:rsidRPr="00F26676">
        <w:rPr>
          <w:rFonts w:ascii="Arial" w:hAnsi="Arial" w:cs="Arial"/>
          <w:sz w:val="20"/>
          <w:szCs w:val="20"/>
        </w:rPr>
        <w:t>:_</w:t>
      </w:r>
      <w:proofErr w:type="gramEnd"/>
      <w:r w:rsidRPr="00F26676">
        <w:rPr>
          <w:rFonts w:ascii="Arial" w:hAnsi="Arial" w:cs="Arial"/>
          <w:sz w:val="20"/>
          <w:szCs w:val="20"/>
        </w:rPr>
        <w:t>___________________________________________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275"/>
        <w:gridCol w:w="990"/>
        <w:gridCol w:w="1350"/>
        <w:gridCol w:w="2340"/>
      </w:tblGrid>
      <w:tr w:rsidR="00F26676" w:rsidRPr="00F26676" w14:paraId="53B67E5E" w14:textId="77777777" w:rsidTr="00EB60C6">
        <w:tc>
          <w:tcPr>
            <w:tcW w:w="8275" w:type="dxa"/>
            <w:shd w:val="clear" w:color="auto" w:fill="D9D9D9" w:themeFill="background1" w:themeFillShade="D9"/>
          </w:tcPr>
          <w:p w14:paraId="2218117A" w14:textId="77777777" w:rsidR="00F26676" w:rsidRPr="00F26676" w:rsidRDefault="00F26676" w:rsidP="00D87D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06348DE" w14:textId="77777777" w:rsidR="00F26676" w:rsidRPr="00F26676" w:rsidRDefault="00F26676" w:rsidP="00D87D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BEF346E" w14:textId="77777777" w:rsidR="00F26676" w:rsidRPr="00F26676" w:rsidRDefault="00F26676" w:rsidP="00D87D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32BB3A40" w14:textId="77777777" w:rsidR="00F26676" w:rsidRPr="00F26676" w:rsidRDefault="00F26676" w:rsidP="00D87D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6F3" w:rsidRPr="00F26676" w14:paraId="6DB1B8B6" w14:textId="77777777" w:rsidTr="00EB60C6">
        <w:tc>
          <w:tcPr>
            <w:tcW w:w="8275" w:type="dxa"/>
          </w:tcPr>
          <w:p w14:paraId="136A165E" w14:textId="6D9C410A" w:rsidR="000336F3" w:rsidRPr="00F26676" w:rsidRDefault="000336F3" w:rsidP="00D87D54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DESCRIPT</w:t>
            </w:r>
            <w:r w:rsidR="00C77F5C">
              <w:rPr>
                <w:rFonts w:ascii="Arial" w:hAnsi="Arial" w:cs="Arial"/>
                <w:sz w:val="20"/>
                <w:szCs w:val="20"/>
              </w:rPr>
              <w:t>I</w:t>
            </w:r>
            <w:r w:rsidRPr="00F2667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990" w:type="dxa"/>
          </w:tcPr>
          <w:p w14:paraId="67E8E24C" w14:textId="190DA469" w:rsidR="000336F3" w:rsidRPr="00F26676" w:rsidRDefault="000336F3" w:rsidP="00D87D54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UOM</w:t>
            </w:r>
          </w:p>
        </w:tc>
        <w:tc>
          <w:tcPr>
            <w:tcW w:w="1350" w:type="dxa"/>
          </w:tcPr>
          <w:p w14:paraId="6C3E68C1" w14:textId="5F1A8ADB" w:rsidR="000336F3" w:rsidRPr="00F26676" w:rsidRDefault="000336F3" w:rsidP="00D87D54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# OF MONTHS</w:t>
            </w:r>
          </w:p>
        </w:tc>
        <w:tc>
          <w:tcPr>
            <w:tcW w:w="2340" w:type="dxa"/>
          </w:tcPr>
          <w:p w14:paraId="79D84AC9" w14:textId="21F3996D" w:rsidR="000336F3" w:rsidRPr="00F26676" w:rsidRDefault="000336F3" w:rsidP="00D87D54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INITIAL FIVE YEAR CONTRACT TERM</w:t>
            </w:r>
          </w:p>
          <w:p w14:paraId="3145AA93" w14:textId="2E5FB536" w:rsidR="000336F3" w:rsidRPr="00F26676" w:rsidRDefault="000336F3" w:rsidP="00D87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676">
              <w:rPr>
                <w:rFonts w:ascii="Arial" w:hAnsi="Arial" w:cs="Arial"/>
                <w:b/>
                <w:sz w:val="20"/>
                <w:szCs w:val="20"/>
              </w:rPr>
              <w:t>MONTHLY PRICE</w:t>
            </w:r>
          </w:p>
        </w:tc>
      </w:tr>
      <w:tr w:rsidR="000336F3" w:rsidRPr="00F26676" w14:paraId="0010428E" w14:textId="77777777" w:rsidTr="00EB60C6">
        <w:tc>
          <w:tcPr>
            <w:tcW w:w="8275" w:type="dxa"/>
            <w:vAlign w:val="center"/>
          </w:tcPr>
          <w:p w14:paraId="56080E0F" w14:textId="2C87D894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eastAsia="Calibri"/>
                <w:sz w:val="20"/>
                <w:szCs w:val="20"/>
              </w:rPr>
              <w:t>The file(s) will provide at least a NDC/HCPCS level II crosswalk, a min/max dosing database for HCPCS and NDCs to include other-wise classified codes, an NDC conversion calculation database, updated and maintained to be sent at least monthly based on CMS updates.</w:t>
            </w:r>
          </w:p>
        </w:tc>
        <w:tc>
          <w:tcPr>
            <w:tcW w:w="990" w:type="dxa"/>
          </w:tcPr>
          <w:p w14:paraId="0E103DAE" w14:textId="6DAEC6AB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350" w:type="dxa"/>
          </w:tcPr>
          <w:p w14:paraId="201AE2BA" w14:textId="19E00E2A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40" w:type="dxa"/>
          </w:tcPr>
          <w:p w14:paraId="4278BAFC" w14:textId="77777777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6F3" w:rsidRPr="00F26676" w14:paraId="520192D9" w14:textId="77777777" w:rsidTr="00EB60C6">
        <w:tc>
          <w:tcPr>
            <w:tcW w:w="8275" w:type="dxa"/>
          </w:tcPr>
          <w:p w14:paraId="0AD5E422" w14:textId="728C64A1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Database/</w:t>
            </w:r>
            <w:proofErr w:type="spellStart"/>
            <w:r w:rsidRPr="00F26676">
              <w:rPr>
                <w:rFonts w:ascii="Arial" w:hAnsi="Arial" w:cs="Arial"/>
                <w:sz w:val="20"/>
                <w:szCs w:val="20"/>
              </w:rPr>
              <w:t>Webiste</w:t>
            </w:r>
            <w:proofErr w:type="spellEnd"/>
          </w:p>
        </w:tc>
        <w:tc>
          <w:tcPr>
            <w:tcW w:w="990" w:type="dxa"/>
          </w:tcPr>
          <w:p w14:paraId="4A9D95B7" w14:textId="301F6C31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350" w:type="dxa"/>
          </w:tcPr>
          <w:p w14:paraId="1A8558CE" w14:textId="0B4AEB9B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40" w:type="dxa"/>
          </w:tcPr>
          <w:p w14:paraId="08AC9781" w14:textId="77777777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9B8FB" w14:textId="77777777" w:rsidR="00D87D54" w:rsidRPr="00C77F5C" w:rsidRDefault="00D87D54" w:rsidP="00D87D54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281"/>
        <w:gridCol w:w="982"/>
        <w:gridCol w:w="1361"/>
        <w:gridCol w:w="2331"/>
      </w:tblGrid>
      <w:tr w:rsidR="00F26676" w:rsidRPr="00F26676" w14:paraId="2A8724D1" w14:textId="77777777" w:rsidTr="00EB60C6">
        <w:tc>
          <w:tcPr>
            <w:tcW w:w="8340" w:type="dxa"/>
            <w:shd w:val="clear" w:color="auto" w:fill="D9D9D9" w:themeFill="background1" w:themeFillShade="D9"/>
          </w:tcPr>
          <w:p w14:paraId="1BA0B726" w14:textId="77777777" w:rsidR="00F26676" w:rsidRPr="00F26676" w:rsidRDefault="00F26676" w:rsidP="00264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14:paraId="7F9EEA65" w14:textId="77777777" w:rsidR="00F26676" w:rsidRPr="00F26676" w:rsidRDefault="00F26676" w:rsidP="00264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 w:themeFill="background1" w:themeFillShade="D9"/>
          </w:tcPr>
          <w:p w14:paraId="0E932160" w14:textId="77777777" w:rsidR="00F26676" w:rsidRPr="00F26676" w:rsidRDefault="00F26676" w:rsidP="0068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3D741CF1" w14:textId="77777777" w:rsidR="00F26676" w:rsidRPr="00F26676" w:rsidRDefault="00F26676" w:rsidP="00264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9DA" w:rsidRPr="00F26676" w14:paraId="5F3887A7" w14:textId="77777777" w:rsidTr="00EB60C6">
        <w:tc>
          <w:tcPr>
            <w:tcW w:w="8340" w:type="dxa"/>
          </w:tcPr>
          <w:p w14:paraId="1DF9A50C" w14:textId="25AED415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DESCRIPT</w:t>
            </w:r>
            <w:r w:rsidR="00C77F5C">
              <w:rPr>
                <w:rFonts w:ascii="Arial" w:hAnsi="Arial" w:cs="Arial"/>
                <w:sz w:val="20"/>
                <w:szCs w:val="20"/>
              </w:rPr>
              <w:t>I</w:t>
            </w:r>
            <w:r w:rsidRPr="00F2667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985" w:type="dxa"/>
          </w:tcPr>
          <w:p w14:paraId="0D3D758F" w14:textId="77777777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UOM</w:t>
            </w:r>
          </w:p>
        </w:tc>
        <w:tc>
          <w:tcPr>
            <w:tcW w:w="1290" w:type="dxa"/>
          </w:tcPr>
          <w:p w14:paraId="09D3AB45" w14:textId="7CC825AD" w:rsidR="006869DA" w:rsidRPr="00F26676" w:rsidRDefault="00EB60C6" w:rsidP="00EB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 w:rsidR="006869DA" w:rsidRPr="00F26676">
              <w:rPr>
                <w:rFonts w:ascii="Arial" w:hAnsi="Arial" w:cs="Arial"/>
                <w:sz w:val="20"/>
                <w:szCs w:val="20"/>
              </w:rPr>
              <w:t xml:space="preserve"># OF </w:t>
            </w: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2340" w:type="dxa"/>
          </w:tcPr>
          <w:p w14:paraId="185E3203" w14:textId="77777777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INITIAL FIVE YEAR CONTRACT TERM</w:t>
            </w:r>
          </w:p>
          <w:p w14:paraId="70B15C8D" w14:textId="03798E25" w:rsidR="006869DA" w:rsidRPr="00F26676" w:rsidRDefault="006869DA" w:rsidP="00264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676">
              <w:rPr>
                <w:rFonts w:ascii="Arial" w:hAnsi="Arial" w:cs="Arial"/>
                <w:b/>
                <w:sz w:val="20"/>
                <w:szCs w:val="20"/>
              </w:rPr>
              <w:t>YEARLY PRICE</w:t>
            </w:r>
          </w:p>
        </w:tc>
      </w:tr>
      <w:tr w:rsidR="006869DA" w:rsidRPr="00F26676" w14:paraId="20287DDC" w14:textId="77777777" w:rsidTr="00EB60C6">
        <w:tc>
          <w:tcPr>
            <w:tcW w:w="8340" w:type="dxa"/>
            <w:vAlign w:val="center"/>
          </w:tcPr>
          <w:p w14:paraId="16B90A61" w14:textId="62526E65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eastAsia="Calibri"/>
                <w:sz w:val="20"/>
                <w:szCs w:val="20"/>
              </w:rPr>
              <w:t>Cost per User for Access to Searchable Website</w:t>
            </w:r>
            <w:r w:rsidR="00264EAA">
              <w:rPr>
                <w:rFonts w:eastAsia="Calibri"/>
                <w:sz w:val="20"/>
                <w:szCs w:val="20"/>
              </w:rPr>
              <w:t xml:space="preserve"> </w:t>
            </w:r>
            <w:r w:rsidR="00264EAA" w:rsidRPr="00264EAA">
              <w:rPr>
                <w:rFonts w:eastAsia="Calibri"/>
                <w:b/>
                <w:sz w:val="20"/>
                <w:szCs w:val="20"/>
              </w:rPr>
              <w:t>(Price quoted is per one user per year)</w:t>
            </w:r>
          </w:p>
        </w:tc>
        <w:tc>
          <w:tcPr>
            <w:tcW w:w="985" w:type="dxa"/>
          </w:tcPr>
          <w:p w14:paraId="53CFF69E" w14:textId="2B2AE794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EA</w:t>
            </w:r>
          </w:p>
        </w:tc>
        <w:tc>
          <w:tcPr>
            <w:tcW w:w="1290" w:type="dxa"/>
          </w:tcPr>
          <w:p w14:paraId="6C34DAE5" w14:textId="221A9C36" w:rsidR="006869DA" w:rsidRPr="00F26676" w:rsidRDefault="00EB60C6" w:rsidP="00264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42BE78AE" w14:textId="77777777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A3FE4" w14:textId="77777777" w:rsidR="00D87D54" w:rsidRPr="00F26676" w:rsidRDefault="00D87D54" w:rsidP="00D87D54">
      <w:pPr>
        <w:spacing w:after="0"/>
        <w:rPr>
          <w:rFonts w:ascii="Arial" w:hAnsi="Arial" w:cs="Arial"/>
          <w:sz w:val="20"/>
          <w:szCs w:val="20"/>
        </w:rPr>
      </w:pPr>
    </w:p>
    <w:p w14:paraId="13904C10" w14:textId="7AF5176B" w:rsidR="00D87D54" w:rsidRPr="00F26676" w:rsidRDefault="00F26676" w:rsidP="00D87D54">
      <w:pPr>
        <w:spacing w:after="0"/>
        <w:rPr>
          <w:rFonts w:ascii="Arial" w:hAnsi="Arial" w:cs="Arial"/>
          <w:b/>
          <w:sz w:val="20"/>
          <w:szCs w:val="20"/>
        </w:rPr>
      </w:pPr>
      <w:r w:rsidRPr="00F26676">
        <w:rPr>
          <w:rFonts w:ascii="Arial" w:hAnsi="Arial" w:cs="Arial"/>
          <w:b/>
          <w:sz w:val="20"/>
          <w:szCs w:val="20"/>
        </w:rPr>
        <w:t>OPTIONAL RENEWAL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2"/>
        <w:gridCol w:w="767"/>
        <w:gridCol w:w="1361"/>
        <w:gridCol w:w="2098"/>
        <w:gridCol w:w="2262"/>
      </w:tblGrid>
      <w:tr w:rsidR="00F26676" w:rsidRPr="00F26676" w14:paraId="5DF41939" w14:textId="77777777" w:rsidTr="00F26676">
        <w:tc>
          <w:tcPr>
            <w:tcW w:w="6655" w:type="dxa"/>
            <w:shd w:val="clear" w:color="auto" w:fill="D9D9D9" w:themeFill="background1" w:themeFillShade="D9"/>
          </w:tcPr>
          <w:p w14:paraId="57AE1402" w14:textId="77777777" w:rsidR="00F26676" w:rsidRPr="00F26676" w:rsidRDefault="00F26676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4C4284CA" w14:textId="77777777" w:rsidR="00F26676" w:rsidRPr="00F26676" w:rsidRDefault="00F26676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2EED2116" w14:textId="77777777" w:rsidR="00F26676" w:rsidRPr="00F26676" w:rsidRDefault="00F26676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D9D9D9" w:themeFill="background1" w:themeFillShade="D9"/>
          </w:tcPr>
          <w:p w14:paraId="5A1B0B74" w14:textId="77777777" w:rsidR="00F26676" w:rsidRPr="00F26676" w:rsidRDefault="00F26676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14:paraId="5A933F66" w14:textId="77777777" w:rsidR="00F26676" w:rsidRPr="00F26676" w:rsidRDefault="00F26676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6F3" w:rsidRPr="00F26676" w14:paraId="69676E71" w14:textId="3F6E112F" w:rsidTr="00F26676">
        <w:tc>
          <w:tcPr>
            <w:tcW w:w="6655" w:type="dxa"/>
          </w:tcPr>
          <w:p w14:paraId="5290DBE0" w14:textId="30D0D097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DESCRIPT</w:t>
            </w:r>
            <w:r w:rsidR="00C77F5C">
              <w:rPr>
                <w:rFonts w:ascii="Arial" w:hAnsi="Arial" w:cs="Arial"/>
                <w:sz w:val="20"/>
                <w:szCs w:val="20"/>
              </w:rPr>
              <w:t>I</w:t>
            </w:r>
            <w:r w:rsidRPr="00F2667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771" w:type="dxa"/>
          </w:tcPr>
          <w:p w14:paraId="1A500F32" w14:textId="240CF33B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UOM</w:t>
            </w:r>
          </w:p>
        </w:tc>
        <w:tc>
          <w:tcPr>
            <w:tcW w:w="1083" w:type="dxa"/>
          </w:tcPr>
          <w:p w14:paraId="0C63BD72" w14:textId="1FDBEE9C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# OF MONTHS</w:t>
            </w:r>
          </w:p>
        </w:tc>
        <w:tc>
          <w:tcPr>
            <w:tcW w:w="2135" w:type="dxa"/>
          </w:tcPr>
          <w:p w14:paraId="69E254CF" w14:textId="77777777" w:rsidR="00844905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 xml:space="preserve">RENEWAL ONE YEAR SIX AND SEVEN </w:t>
            </w:r>
          </w:p>
          <w:p w14:paraId="72999EAD" w14:textId="3091F149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b/>
                <w:sz w:val="20"/>
                <w:szCs w:val="20"/>
              </w:rPr>
              <w:t>MONTHLY PRICE</w:t>
            </w:r>
          </w:p>
        </w:tc>
        <w:tc>
          <w:tcPr>
            <w:tcW w:w="2306" w:type="dxa"/>
          </w:tcPr>
          <w:p w14:paraId="190E4B9B" w14:textId="77777777" w:rsidR="00844905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 xml:space="preserve">RENEWAL TWO YEAR EIGHT AND NINE </w:t>
            </w:r>
          </w:p>
          <w:p w14:paraId="7C96197A" w14:textId="3194159F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b/>
                <w:sz w:val="20"/>
                <w:szCs w:val="20"/>
              </w:rPr>
              <w:t>MONTHLY PRICE</w:t>
            </w:r>
          </w:p>
        </w:tc>
      </w:tr>
      <w:tr w:rsidR="000336F3" w:rsidRPr="00F26676" w14:paraId="2A3452DE" w14:textId="255C629F" w:rsidTr="00F26676">
        <w:tc>
          <w:tcPr>
            <w:tcW w:w="6655" w:type="dxa"/>
            <w:vAlign w:val="center"/>
          </w:tcPr>
          <w:p w14:paraId="4004CF73" w14:textId="7CFCD478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eastAsia="Calibri"/>
                <w:sz w:val="20"/>
                <w:szCs w:val="20"/>
              </w:rPr>
              <w:t>The file(s) will provide at least a NDC/HCPCS level II crosswalk, a min/max dosing database for HCPCS and NDCs to include other-wise classified codes, an NDC conversion calculation database, updated and maintained to be sent at least monthly based on CMS updates.</w:t>
            </w:r>
          </w:p>
        </w:tc>
        <w:tc>
          <w:tcPr>
            <w:tcW w:w="771" w:type="dxa"/>
          </w:tcPr>
          <w:p w14:paraId="139745EC" w14:textId="397510D8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083" w:type="dxa"/>
          </w:tcPr>
          <w:p w14:paraId="2D622BBA" w14:textId="032E5480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35" w:type="dxa"/>
          </w:tcPr>
          <w:p w14:paraId="0395E311" w14:textId="77777777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44026A1" w14:textId="7A57F151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6F3" w:rsidRPr="00F26676" w14:paraId="53C47A1D" w14:textId="0C16E986" w:rsidTr="00F26676">
        <w:tc>
          <w:tcPr>
            <w:tcW w:w="6655" w:type="dxa"/>
          </w:tcPr>
          <w:p w14:paraId="345BCF63" w14:textId="0A700BB7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Database/</w:t>
            </w:r>
            <w:proofErr w:type="spellStart"/>
            <w:r w:rsidRPr="00F26676">
              <w:rPr>
                <w:rFonts w:ascii="Arial" w:hAnsi="Arial" w:cs="Arial"/>
                <w:sz w:val="20"/>
                <w:szCs w:val="20"/>
              </w:rPr>
              <w:t>Webiste</w:t>
            </w:r>
            <w:proofErr w:type="spellEnd"/>
          </w:p>
        </w:tc>
        <w:tc>
          <w:tcPr>
            <w:tcW w:w="771" w:type="dxa"/>
          </w:tcPr>
          <w:p w14:paraId="412FE068" w14:textId="4F0E59F5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083" w:type="dxa"/>
          </w:tcPr>
          <w:p w14:paraId="64C0CEA5" w14:textId="2D14F7FD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35" w:type="dxa"/>
          </w:tcPr>
          <w:p w14:paraId="0747ADC0" w14:textId="77777777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60976E5" w14:textId="765E45AB" w:rsidR="000336F3" w:rsidRPr="00F26676" w:rsidRDefault="000336F3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76" w:rsidRPr="00F26676" w14:paraId="3907845E" w14:textId="77777777" w:rsidTr="00F26676">
        <w:tc>
          <w:tcPr>
            <w:tcW w:w="6655" w:type="dxa"/>
            <w:shd w:val="clear" w:color="auto" w:fill="D9D9D9" w:themeFill="background1" w:themeFillShade="D9"/>
          </w:tcPr>
          <w:p w14:paraId="493C04B8" w14:textId="77777777" w:rsidR="00F26676" w:rsidRPr="00F26676" w:rsidRDefault="00F26676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1E8DE5B5" w14:textId="77777777" w:rsidR="00F26676" w:rsidRPr="00F26676" w:rsidRDefault="00F26676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44B20295" w14:textId="77777777" w:rsidR="00F26676" w:rsidRPr="00F26676" w:rsidRDefault="00F26676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D9D9D9" w:themeFill="background1" w:themeFillShade="D9"/>
          </w:tcPr>
          <w:p w14:paraId="7C19DFF2" w14:textId="77777777" w:rsidR="00F26676" w:rsidRPr="00F26676" w:rsidRDefault="00F26676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14:paraId="07B1549B" w14:textId="77777777" w:rsidR="00F26676" w:rsidRPr="00F26676" w:rsidRDefault="00F26676" w:rsidP="00033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9DA" w:rsidRPr="00F26676" w14:paraId="427BA293" w14:textId="77777777" w:rsidTr="00F26676">
        <w:tc>
          <w:tcPr>
            <w:tcW w:w="6655" w:type="dxa"/>
          </w:tcPr>
          <w:p w14:paraId="50C7A3DD" w14:textId="74060956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DESCRIPT</w:t>
            </w:r>
            <w:r w:rsidR="00C77F5C">
              <w:rPr>
                <w:rFonts w:ascii="Arial" w:hAnsi="Arial" w:cs="Arial"/>
                <w:sz w:val="20"/>
                <w:szCs w:val="20"/>
              </w:rPr>
              <w:t>I</w:t>
            </w:r>
            <w:r w:rsidRPr="00F2667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771" w:type="dxa"/>
          </w:tcPr>
          <w:p w14:paraId="15E62F5A" w14:textId="77777777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UOM</w:t>
            </w:r>
          </w:p>
        </w:tc>
        <w:tc>
          <w:tcPr>
            <w:tcW w:w="1083" w:type="dxa"/>
          </w:tcPr>
          <w:p w14:paraId="3AB34FE9" w14:textId="338F635A" w:rsidR="006869DA" w:rsidRPr="00F26676" w:rsidRDefault="00EB60C6" w:rsidP="00EB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 w:rsidR="006869DA" w:rsidRPr="00F26676">
              <w:rPr>
                <w:rFonts w:ascii="Arial" w:hAnsi="Arial" w:cs="Arial"/>
                <w:sz w:val="20"/>
                <w:szCs w:val="20"/>
              </w:rPr>
              <w:t xml:space="preserve"># OF </w:t>
            </w: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2135" w:type="dxa"/>
          </w:tcPr>
          <w:p w14:paraId="0C0D6AAD" w14:textId="77777777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 xml:space="preserve">RENEWAL ONE YEAR SIX AND SEVEN </w:t>
            </w:r>
          </w:p>
          <w:p w14:paraId="79C217D5" w14:textId="24010B10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b/>
                <w:sz w:val="20"/>
                <w:szCs w:val="20"/>
              </w:rPr>
              <w:t>YEARLY PRICE</w:t>
            </w:r>
          </w:p>
        </w:tc>
        <w:tc>
          <w:tcPr>
            <w:tcW w:w="2306" w:type="dxa"/>
          </w:tcPr>
          <w:p w14:paraId="26192DEF" w14:textId="77777777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 xml:space="preserve">RENEWAL TWO YEAR EIGHT AND NINE </w:t>
            </w:r>
          </w:p>
          <w:p w14:paraId="2F03DE80" w14:textId="14BEFA99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b/>
                <w:sz w:val="20"/>
                <w:szCs w:val="20"/>
              </w:rPr>
              <w:t>YEARLY PRICE</w:t>
            </w:r>
          </w:p>
        </w:tc>
      </w:tr>
      <w:tr w:rsidR="006869DA" w:rsidRPr="00F26676" w14:paraId="014D6764" w14:textId="77777777" w:rsidTr="00F26676">
        <w:tc>
          <w:tcPr>
            <w:tcW w:w="6655" w:type="dxa"/>
          </w:tcPr>
          <w:p w14:paraId="1C18C596" w14:textId="50BC22E3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eastAsia="Calibri"/>
                <w:sz w:val="20"/>
                <w:szCs w:val="20"/>
              </w:rPr>
              <w:t>Cost per User for Access to Searchable Website</w:t>
            </w:r>
            <w:r w:rsidR="00264EAA">
              <w:rPr>
                <w:rFonts w:eastAsia="Calibri"/>
                <w:sz w:val="20"/>
                <w:szCs w:val="20"/>
              </w:rPr>
              <w:t xml:space="preserve"> </w:t>
            </w:r>
            <w:r w:rsidR="00264EAA" w:rsidRPr="00264EAA">
              <w:rPr>
                <w:rFonts w:eastAsia="Calibri"/>
                <w:b/>
                <w:sz w:val="20"/>
                <w:szCs w:val="20"/>
              </w:rPr>
              <w:t>(Price quoted is per one user per year)</w:t>
            </w:r>
          </w:p>
        </w:tc>
        <w:tc>
          <w:tcPr>
            <w:tcW w:w="771" w:type="dxa"/>
          </w:tcPr>
          <w:p w14:paraId="7D60B958" w14:textId="5F92FC86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EA</w:t>
            </w:r>
          </w:p>
        </w:tc>
        <w:tc>
          <w:tcPr>
            <w:tcW w:w="1083" w:type="dxa"/>
          </w:tcPr>
          <w:p w14:paraId="02B36B78" w14:textId="39EC5392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  <w:r w:rsidRPr="00F266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5" w:type="dxa"/>
          </w:tcPr>
          <w:p w14:paraId="382E8FDE" w14:textId="77777777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D52171B" w14:textId="77777777" w:rsidR="006869DA" w:rsidRPr="00F26676" w:rsidRDefault="006869DA" w:rsidP="00264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817CC4" w14:textId="71E0E74A" w:rsidR="00594942" w:rsidRPr="00F26676" w:rsidRDefault="00594942" w:rsidP="00701A5F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94942" w:rsidRPr="00F26676" w:rsidSect="00D87D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4B1D9" w14:textId="77777777" w:rsidR="00264EAA" w:rsidRDefault="00264EAA" w:rsidP="002A4707">
      <w:pPr>
        <w:spacing w:after="0" w:line="240" w:lineRule="auto"/>
      </w:pPr>
      <w:r>
        <w:separator/>
      </w:r>
    </w:p>
  </w:endnote>
  <w:endnote w:type="continuationSeparator" w:id="0">
    <w:p w14:paraId="084372C3" w14:textId="77777777" w:rsidR="00264EAA" w:rsidRDefault="00264EAA" w:rsidP="002A4707">
      <w:pPr>
        <w:spacing w:after="0" w:line="240" w:lineRule="auto"/>
      </w:pPr>
      <w:r>
        <w:continuationSeparator/>
      </w:r>
    </w:p>
  </w:endnote>
  <w:endnote w:type="continuationNotice" w:id="1">
    <w:p w14:paraId="0A689CDB" w14:textId="77777777" w:rsidR="00264EAA" w:rsidRDefault="00264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CE22" w14:textId="77777777" w:rsidR="00264EAA" w:rsidRDefault="00264EAA" w:rsidP="002A4707">
      <w:pPr>
        <w:spacing w:after="0" w:line="240" w:lineRule="auto"/>
      </w:pPr>
      <w:r>
        <w:separator/>
      </w:r>
    </w:p>
  </w:footnote>
  <w:footnote w:type="continuationSeparator" w:id="0">
    <w:p w14:paraId="1A7269D8" w14:textId="77777777" w:rsidR="00264EAA" w:rsidRDefault="00264EAA" w:rsidP="002A4707">
      <w:pPr>
        <w:spacing w:after="0" w:line="240" w:lineRule="auto"/>
      </w:pPr>
      <w:r>
        <w:continuationSeparator/>
      </w:r>
    </w:p>
  </w:footnote>
  <w:footnote w:type="continuationNotice" w:id="1">
    <w:p w14:paraId="412CE885" w14:textId="77777777" w:rsidR="00264EAA" w:rsidRDefault="00264E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A37"/>
    <w:multiLevelType w:val="hybridMultilevel"/>
    <w:tmpl w:val="3E186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D9F"/>
    <w:multiLevelType w:val="hybridMultilevel"/>
    <w:tmpl w:val="F058E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09BD"/>
    <w:multiLevelType w:val="hybridMultilevel"/>
    <w:tmpl w:val="C5106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3C5D"/>
    <w:multiLevelType w:val="hybridMultilevel"/>
    <w:tmpl w:val="442A7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7CB7"/>
    <w:multiLevelType w:val="hybridMultilevel"/>
    <w:tmpl w:val="CD74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87B62"/>
    <w:multiLevelType w:val="hybridMultilevel"/>
    <w:tmpl w:val="E8861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60A2E"/>
    <w:multiLevelType w:val="hybridMultilevel"/>
    <w:tmpl w:val="CCB02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878C2"/>
    <w:multiLevelType w:val="hybridMultilevel"/>
    <w:tmpl w:val="9142F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0"/>
    <w:rsid w:val="00020496"/>
    <w:rsid w:val="00024E50"/>
    <w:rsid w:val="000336F3"/>
    <w:rsid w:val="00033B3C"/>
    <w:rsid w:val="00066712"/>
    <w:rsid w:val="000A64E7"/>
    <w:rsid w:val="000E4104"/>
    <w:rsid w:val="00122D27"/>
    <w:rsid w:val="0016169E"/>
    <w:rsid w:val="001C59F9"/>
    <w:rsid w:val="00203E38"/>
    <w:rsid w:val="00212B7E"/>
    <w:rsid w:val="00241896"/>
    <w:rsid w:val="00264EAA"/>
    <w:rsid w:val="002A4707"/>
    <w:rsid w:val="002D2669"/>
    <w:rsid w:val="00335819"/>
    <w:rsid w:val="003E2848"/>
    <w:rsid w:val="003F4049"/>
    <w:rsid w:val="00463025"/>
    <w:rsid w:val="00557943"/>
    <w:rsid w:val="00594942"/>
    <w:rsid w:val="005E6062"/>
    <w:rsid w:val="005E78F0"/>
    <w:rsid w:val="005F542E"/>
    <w:rsid w:val="006361E6"/>
    <w:rsid w:val="00665273"/>
    <w:rsid w:val="00686312"/>
    <w:rsid w:val="006869DA"/>
    <w:rsid w:val="0069528D"/>
    <w:rsid w:val="00695491"/>
    <w:rsid w:val="00701A5F"/>
    <w:rsid w:val="0078629E"/>
    <w:rsid w:val="00787E77"/>
    <w:rsid w:val="00844905"/>
    <w:rsid w:val="008B4D3A"/>
    <w:rsid w:val="008C2E73"/>
    <w:rsid w:val="00922BFF"/>
    <w:rsid w:val="0093087D"/>
    <w:rsid w:val="00934868"/>
    <w:rsid w:val="00973643"/>
    <w:rsid w:val="0098497A"/>
    <w:rsid w:val="009C502B"/>
    <w:rsid w:val="00A06466"/>
    <w:rsid w:val="00A731FD"/>
    <w:rsid w:val="00AA7312"/>
    <w:rsid w:val="00B0047A"/>
    <w:rsid w:val="00B628FB"/>
    <w:rsid w:val="00B769CD"/>
    <w:rsid w:val="00B81EB2"/>
    <w:rsid w:val="00BB27C7"/>
    <w:rsid w:val="00BC6A8C"/>
    <w:rsid w:val="00BF4FE1"/>
    <w:rsid w:val="00C35B37"/>
    <w:rsid w:val="00C36065"/>
    <w:rsid w:val="00C77F5C"/>
    <w:rsid w:val="00CB15EA"/>
    <w:rsid w:val="00CD4BA0"/>
    <w:rsid w:val="00D87D54"/>
    <w:rsid w:val="00DB0882"/>
    <w:rsid w:val="00DC2451"/>
    <w:rsid w:val="00E132D1"/>
    <w:rsid w:val="00E4137E"/>
    <w:rsid w:val="00E42808"/>
    <w:rsid w:val="00EB5906"/>
    <w:rsid w:val="00EB60C6"/>
    <w:rsid w:val="00F26676"/>
    <w:rsid w:val="00F42B56"/>
    <w:rsid w:val="00F533B4"/>
    <w:rsid w:val="00F666B1"/>
    <w:rsid w:val="00F937A8"/>
    <w:rsid w:val="00F941E8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5B10"/>
  <w15:chartTrackingRefBased/>
  <w15:docId w15:val="{B6A6D5F7-8DF0-4458-AFC8-CEDA5008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2BodyChar">
    <w:name w:val="Level 2 Body Char"/>
    <w:link w:val="Level2Body"/>
    <w:rsid w:val="00922BF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922BFF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  <w:style w:type="paragraph" w:styleId="NoSpacing">
    <w:name w:val="No Spacing"/>
    <w:uiPriority w:val="1"/>
    <w:qFormat/>
    <w:rsid w:val="00922BFF"/>
    <w:pPr>
      <w:spacing w:after="0" w:line="240" w:lineRule="auto"/>
    </w:pPr>
  </w:style>
  <w:style w:type="character" w:styleId="CommentReference">
    <w:name w:val="annotation reference"/>
    <w:uiPriority w:val="99"/>
    <w:semiHidden/>
    <w:rsid w:val="00934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486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86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707"/>
  </w:style>
  <w:style w:type="paragraph" w:styleId="Footer">
    <w:name w:val="footer"/>
    <w:basedOn w:val="Normal"/>
    <w:link w:val="FooterChar"/>
    <w:uiPriority w:val="99"/>
    <w:unhideWhenUsed/>
    <w:rsid w:val="002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7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2D1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2D1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Contract_x0020_Exp._x0020_Date xmlns="145fd85a-e86f-4392-ab15-fd3ffc15a3e1" xsi:nil="true"/>
    <Target_x0020_Date xmlns="145fd85a-e86f-4392-ab15-fd3ffc15a3e1" xsi:nil="true"/>
    <Buyer xmlns="145fd85a-e86f-4392-ab15-fd3ffc15a3e1">
      <UserInfo>
        <DisplayName/>
        <AccountId>14628</AccountId>
        <AccountType/>
      </UserInfo>
    </Buyer>
    <Deviation xmlns="145fd85a-e86f-4392-ab15-fd3ffc15a3e1">No</Deviation>
    <Programs xmlns="145fd85a-e86f-4392-ab15-fd3ffc15a3e1" xsi:nil="true"/>
    <E1_x0020__x0023_ xmlns="145fd85a-e86f-4392-ab15-fd3ffc15a3e1">100937.o5</E1_x0020__x0023_>
    <DAS_x0020_Status xmlns="145fd85a-e86f-4392-ab15-fd3ffc15a3e1">Tech Evaluations</DAS_x0020_Status>
    <DocumentSetDescription xmlns="http://schemas.microsoft.com/sharepoint/v3">A standard drug and vaccine database file for Healthcare common Procedure Coding System (HCPCS), National Drug Codes (NDC)</DocumentSetDescription>
    <Stakeholders xmlns="145fd85a-e86f-4392-ab15-fd3ffc15a3e1">
      <UserInfo>
        <DisplayName>Heather Leschinsky</DisplayName>
        <AccountId>1736</AccountId>
        <AccountType/>
      </UserInfo>
    </Stakeholders>
    <Est._x0020__x0024__x0020_Amount xmlns="145fd85a-e86f-4392-ab15-fd3ffc15a3e1" xsi:nil="true"/>
    <DAS_x0020_Buyer xmlns="145fd85a-e86f-4392-ab15-fd3ffc15a3e1">Annette Walton</DAS_x0020_Buyer>
    <Bid_x0020_Type xmlns="145fd85a-e86f-4392-ab15-fd3ffc15a3e1">RFP</Bid_x0020_Type>
    <RFP_x0020_Contacts xmlns="145fd85a-e86f-4392-ab15-fd3ffc15a3e1">
      <UserInfo>
        <DisplayName>Leah Spencer</DisplayName>
        <AccountId>10229</AccountId>
        <AccountType/>
      </UserInfo>
    </RFP_x0020_Contacts>
    <Divisions xmlns="145fd85a-e86f-4392-ab15-fd3ffc15a3e1">
      <Value>MLTC</Value>
    </Divisions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Funding_x0020_Source xmlns="145fd85a-e86f-4392-ab15-fd3ffc15a3e1" xsi:nil="true"/>
    <Cost_x0020_Avoidance xmlns="145fd85a-e86f-4392-ab15-fd3ffc15a3e1" xsi:nil="true"/>
    <Procurement_x0020_Contact xmlns="145fd85a-e86f-4392-ab15-fd3ffc15a3e1">18</Procurement_x0020_Contact>
    <RFP_x0020_Status xmlns="145fd85a-e86f-4392-ab15-fd3ffc15a3e1">with DAS</RFP_x0020_Status>
    <Attachments_x003f_ xmlns="145fd85a-e86f-4392-ab15-fd3ffc15a3e1">Yes, Final Document</Attachments_x003f_>
    <Cost_x0020_Avoidance_x0020_Method xmlns="145fd85a-e86f-4392-ab15-fd3ffc15a3e1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5D9B-52D4-48A0-8DDB-CA84431AB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9B3A4-2430-4E7C-BA86-9D51E60DE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21CAD-BE5D-45EA-8798-4C06AF38D93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3709f45-ee57-4ddf-8078-855eb8d761aa"/>
    <ds:schemaRef ds:uri="http://schemas.openxmlformats.org/package/2006/metadata/core-properties"/>
    <ds:schemaRef ds:uri="http://schemas.microsoft.com/office/infopath/2007/PartnerControls"/>
    <ds:schemaRef ds:uri="145fd85a-e86f-4392-ab15-fd3ffc15a3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0E49F1-B206-441E-BD8C-1A7ACEAE856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9C0B586-9D47-43DB-A841-08FD6092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Thompson</dc:creator>
  <cp:keywords/>
  <dc:description/>
  <cp:lastModifiedBy>Caldwell, Sonya</cp:lastModifiedBy>
  <cp:revision>7</cp:revision>
  <cp:lastPrinted>2019-08-12T15:39:00Z</cp:lastPrinted>
  <dcterms:created xsi:type="dcterms:W3CDTF">2019-10-25T17:40:00Z</dcterms:created>
  <dcterms:modified xsi:type="dcterms:W3CDTF">2019-10-28T17:59:00Z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NewReviewCycle">
    <vt:lpwstr/>
  </property>
  <property fmtid="{D5CDD505-2E9C-101B-9397-08002B2CF9AE}" pid="5" name="_AdHocReviewCycleID">
    <vt:i4>-1914341220</vt:i4>
  </property>
  <property fmtid="{D5CDD505-2E9C-101B-9397-08002B2CF9AE}" pid="6" name="_EmailSubject">
    <vt:lpwstr>6116 Z1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PreviousAdHocReviewCycleID">
    <vt:i4>-1467577544</vt:i4>
  </property>
  <property fmtid="{D5CDD505-2E9C-101B-9397-08002B2CF9AE}" pid="10" name="_ReviewingToolsShownOnce">
    <vt:lpwstr/>
  </property>
</Properties>
</file>